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E6" w:rsidRDefault="006176E6" w:rsidP="00617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176E6" w:rsidRDefault="006176E6" w:rsidP="006176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6176E6" w:rsidRDefault="006176E6" w:rsidP="006176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6176E6" w:rsidRDefault="006176E6" w:rsidP="006176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6176E6" w:rsidRDefault="006176E6" w:rsidP="006176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176E6" w:rsidRDefault="006176E6" w:rsidP="006176E6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Л.А.Перова</w:t>
      </w:r>
    </w:p>
    <w:p w:rsidR="006176E6" w:rsidRDefault="006176E6" w:rsidP="006176E6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«26» февраля 2019 г.</w:t>
      </w:r>
    </w:p>
    <w:p w:rsidR="006176E6" w:rsidRPr="00563277" w:rsidRDefault="006176E6" w:rsidP="00617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277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C219F8" w:rsidRPr="00563277" w:rsidRDefault="006176E6" w:rsidP="00617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277">
        <w:rPr>
          <w:rFonts w:ascii="Times New Roman" w:hAnsi="Times New Roman" w:cs="Times New Roman"/>
          <w:b/>
          <w:sz w:val="24"/>
          <w:szCs w:val="24"/>
        </w:rPr>
        <w:t xml:space="preserve">дополнительной профессиональной программы </w:t>
      </w:r>
      <w:r w:rsidR="00C219F8" w:rsidRPr="00563277">
        <w:rPr>
          <w:rFonts w:ascii="Times New Roman" w:hAnsi="Times New Roman" w:cs="Times New Roman"/>
          <w:b/>
          <w:sz w:val="24"/>
          <w:szCs w:val="24"/>
        </w:rPr>
        <w:t xml:space="preserve">Дошкольное образование» </w:t>
      </w:r>
    </w:p>
    <w:p w:rsidR="006176E6" w:rsidRPr="00563277" w:rsidRDefault="00C219F8" w:rsidP="00617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277">
        <w:rPr>
          <w:rFonts w:ascii="Times New Roman" w:hAnsi="Times New Roman" w:cs="Times New Roman"/>
          <w:b/>
          <w:sz w:val="24"/>
          <w:szCs w:val="24"/>
        </w:rPr>
        <w:t>с присвоением квалификации Воспитатель детей дошкольного возраста</w:t>
      </w:r>
    </w:p>
    <w:p w:rsidR="006176E6" w:rsidRPr="00563277" w:rsidRDefault="006176E6" w:rsidP="006176E6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705" w:type="dxa"/>
        <w:tblLayout w:type="fixed"/>
        <w:tblLook w:val="01E0"/>
      </w:tblPr>
      <w:tblGrid>
        <w:gridCol w:w="1549"/>
        <w:gridCol w:w="9052"/>
        <w:gridCol w:w="850"/>
        <w:gridCol w:w="848"/>
        <w:gridCol w:w="567"/>
        <w:gridCol w:w="853"/>
        <w:gridCol w:w="1986"/>
      </w:tblGrid>
      <w:tr w:rsidR="006176E6" w:rsidRPr="00563277" w:rsidTr="00285DB1"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9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176E6" w:rsidRPr="00563277" w:rsidRDefault="006176E6" w:rsidP="00285DB1">
            <w:pPr>
              <w:ind w:left="113" w:right="113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 xml:space="preserve">Учебная нагрузка </w:t>
            </w:r>
            <w:proofErr w:type="gramStart"/>
            <w:r w:rsidRPr="00563277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563277">
              <w:rPr>
                <w:b/>
                <w:sz w:val="24"/>
                <w:szCs w:val="24"/>
              </w:rPr>
              <w:t xml:space="preserve"> (час.)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Распределение обязательной нагрузки</w:t>
            </w:r>
          </w:p>
        </w:tc>
      </w:tr>
      <w:tr w:rsidR="006176E6" w:rsidRPr="00563277" w:rsidTr="00073187">
        <w:trPr>
          <w:cantSplit/>
          <w:trHeight w:val="1209"/>
        </w:trPr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</w:p>
        </w:tc>
        <w:tc>
          <w:tcPr>
            <w:tcW w:w="9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176E6" w:rsidRPr="00563277" w:rsidRDefault="006176E6" w:rsidP="00285DB1">
            <w:pPr>
              <w:ind w:left="113" w:right="113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Всего занятий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Лекций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Практических занятий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28 недель</w:t>
            </w:r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ОП..00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ОП.01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Педагогика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42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ОП.02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Психология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42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ОП.03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ОП.04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ОП.05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Теоретические основы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ОП.06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Информатика и информационно-коммуникационные технологии (ИКТ) в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Cs/>
                <w:sz w:val="24"/>
                <w:szCs w:val="24"/>
              </w:rPr>
            </w:pPr>
            <w:r w:rsidRPr="00563277">
              <w:rPr>
                <w:rStyle w:val="s1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563277">
              <w:rPr>
                <w:rStyle w:val="a6"/>
                <w:sz w:val="24"/>
                <w:szCs w:val="24"/>
              </w:rPr>
              <w:t>Microsoft</w:t>
            </w:r>
            <w:r w:rsidRPr="00563277">
              <w:rPr>
                <w:bCs/>
                <w:sz w:val="24"/>
                <w:szCs w:val="24"/>
              </w:rPr>
              <w:t>PowerPoint</w:t>
            </w:r>
            <w:proofErr w:type="spellEnd"/>
            <w:r w:rsidRPr="00563277">
              <w:rPr>
                <w:bCs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56327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63277">
              <w:rPr>
                <w:bCs/>
                <w:sz w:val="24"/>
                <w:szCs w:val="24"/>
              </w:rPr>
              <w:t>/</w:t>
            </w:r>
            <w:proofErr w:type="spellStart"/>
            <w:r w:rsidRPr="00563277">
              <w:rPr>
                <w:bCs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10×2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10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Cs/>
                <w:sz w:val="24"/>
                <w:szCs w:val="24"/>
              </w:rPr>
            </w:pPr>
            <w:r w:rsidRPr="00563277">
              <w:rPr>
                <w:rStyle w:val="a6"/>
                <w:sz w:val="24"/>
                <w:szCs w:val="24"/>
              </w:rPr>
              <w:t xml:space="preserve">Использование интерактивной доски </w:t>
            </w:r>
            <w:proofErr w:type="spellStart"/>
            <w:r w:rsidRPr="00563277">
              <w:rPr>
                <w:rStyle w:val="a6"/>
                <w:sz w:val="24"/>
                <w:szCs w:val="24"/>
              </w:rPr>
              <w:t>ActivBoard</w:t>
            </w:r>
            <w:proofErr w:type="spellEnd"/>
            <w:r w:rsidRPr="00563277">
              <w:rPr>
                <w:rStyle w:val="a6"/>
                <w:sz w:val="24"/>
                <w:szCs w:val="24"/>
              </w:rPr>
              <w:t xml:space="preserve"> (</w:t>
            </w:r>
            <w:proofErr w:type="spellStart"/>
            <w:r w:rsidRPr="00563277">
              <w:rPr>
                <w:rStyle w:val="a6"/>
                <w:sz w:val="24"/>
                <w:szCs w:val="24"/>
              </w:rPr>
              <w:t>Promethean</w:t>
            </w:r>
            <w:proofErr w:type="spellEnd"/>
            <w:r w:rsidRPr="00563277">
              <w:rPr>
                <w:rStyle w:val="a6"/>
                <w:sz w:val="24"/>
                <w:szCs w:val="24"/>
              </w:rPr>
              <w:t>) в образовательном процессе ДОО</w:t>
            </w:r>
            <w:r w:rsidRPr="00563277">
              <w:rPr>
                <w:bCs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56327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63277">
              <w:rPr>
                <w:bCs/>
                <w:sz w:val="24"/>
                <w:szCs w:val="24"/>
              </w:rPr>
              <w:t>/</w:t>
            </w:r>
            <w:proofErr w:type="spellStart"/>
            <w:r w:rsidRPr="00563277">
              <w:rPr>
                <w:bCs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10×2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10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rStyle w:val="a6"/>
                <w:b w:val="0"/>
                <w:sz w:val="24"/>
                <w:szCs w:val="24"/>
              </w:rPr>
            </w:pPr>
            <w:r w:rsidRPr="00563277">
              <w:rPr>
                <w:bCs/>
                <w:sz w:val="24"/>
                <w:szCs w:val="24"/>
              </w:rPr>
              <w:t xml:space="preserve">Создание персонального сайта </w:t>
            </w:r>
            <w:r w:rsidRPr="00563277">
              <w:rPr>
                <w:sz w:val="24"/>
                <w:szCs w:val="24"/>
              </w:rPr>
              <w:t xml:space="preserve">воспитателя </w:t>
            </w:r>
            <w:proofErr w:type="spellStart"/>
            <w:r w:rsidRPr="00563277">
              <w:rPr>
                <w:sz w:val="24"/>
                <w:szCs w:val="24"/>
              </w:rPr>
              <w:t>ДОО</w:t>
            </w:r>
            <w:r w:rsidRPr="00563277">
              <w:rPr>
                <w:bCs/>
                <w:sz w:val="24"/>
                <w:szCs w:val="24"/>
              </w:rPr>
              <w:t>поп</w:t>
            </w:r>
            <w:proofErr w:type="spellEnd"/>
            <w:r w:rsidRPr="00563277">
              <w:rPr>
                <w:bCs/>
                <w:sz w:val="24"/>
                <w:szCs w:val="24"/>
              </w:rPr>
              <w:t>/</w:t>
            </w:r>
            <w:proofErr w:type="spellStart"/>
            <w:r w:rsidRPr="00563277">
              <w:rPr>
                <w:bCs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10×2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10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ПМ.00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lastRenderedPageBreak/>
              <w:t>ПМ.01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Организация мероприятий, направленных на укрепление здоровья ребенка и его физического развития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МДК.01.01.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Медико-биологические и социальные основы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МДК.01.02.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24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МДК.01.03.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Практикум по совершенствованию двигательных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ПМ.02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Организация различных видов деятельности и общения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МДК.02.01.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 xml:space="preserve">Теоретические и методические основы организации игровой деятельности детей раннего и дошкольного возраста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24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МДК.02.02.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Теоретические и методические основы организации трудовой деятельности дошкольников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МДК.02.03.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 xml:space="preserve">Теоретические и методические основы </w:t>
            </w:r>
            <w:proofErr w:type="gramStart"/>
            <w:r w:rsidRPr="00563277">
              <w:rPr>
                <w:sz w:val="24"/>
                <w:szCs w:val="24"/>
              </w:rPr>
              <w:t>организации продуктивных видов деятельности детей дошкольного возраста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42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МДК.02.04.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Практикум по художественной обработке материалов и изобразительному искусству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МДК.02.05.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Теория и методика музыкального воспитания с практикумом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18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МДК.02.06.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Психолого-педагогические основы организации общения детей дошкольного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24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ПМ.03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Организация занятий по основным общеобразовательным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МДК.03.01.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Теоретические основы организации обучения в разных возрастных группах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МДК.03.02.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Теория и методика развития речи у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42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МДК.03.03.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Теория и методика экологического образования дошкольников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42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МДК.03.04.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Теория и методика математического развития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42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ПМ.04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Взаимодействие с родителями и сотрудниками образовательного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МДК.04.01.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Теоретические и методические основы взаимодействия воспитателя с родителями и сотрудниками дошкольного образовательного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ДЗ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16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ПМ.05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МДК.05.01.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Теоретические и прикладные аспекты методической работы воспитателя детей дошкольного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563277">
              <w:rPr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16</w:t>
            </w:r>
          </w:p>
        </w:tc>
      </w:tr>
      <w:tr w:rsidR="006176E6" w:rsidRPr="00563277" w:rsidTr="00073187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1/14/8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170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color w:val="000000"/>
                <w:w w:val="90"/>
                <w:sz w:val="24"/>
                <w:szCs w:val="24"/>
              </w:rPr>
              <w:t>334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504</w:t>
            </w:r>
          </w:p>
        </w:tc>
      </w:tr>
      <w:tr w:rsidR="006176E6" w:rsidRPr="00563277" w:rsidTr="00285DB1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6" w:rsidRPr="00563277" w:rsidRDefault="006176E6" w:rsidP="00285DB1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563277" w:rsidP="00285DB1">
            <w:pPr>
              <w:rPr>
                <w:b/>
                <w:sz w:val="24"/>
                <w:szCs w:val="24"/>
              </w:rPr>
            </w:pPr>
            <w:r w:rsidRPr="00A60600">
              <w:rPr>
                <w:sz w:val="24"/>
                <w:szCs w:val="24"/>
                <w:lang w:eastAsia="en-US"/>
              </w:rPr>
              <w:t>Государственная итоговая аттестация</w:t>
            </w:r>
            <w:r w:rsidRPr="005632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 форме междисциплинарного</w:t>
            </w:r>
            <w:r w:rsidR="006176E6" w:rsidRPr="00563277">
              <w:rPr>
                <w:b/>
                <w:sz w:val="24"/>
                <w:szCs w:val="24"/>
              </w:rPr>
              <w:t xml:space="preserve"> экзамен</w:t>
            </w: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6" w:rsidRPr="00563277" w:rsidRDefault="006176E6" w:rsidP="00285DB1">
            <w:pPr>
              <w:rPr>
                <w:sz w:val="24"/>
                <w:szCs w:val="24"/>
              </w:rPr>
            </w:pPr>
          </w:p>
        </w:tc>
      </w:tr>
    </w:tbl>
    <w:p w:rsidR="00195D4D" w:rsidRPr="00195D4D" w:rsidRDefault="00195D4D" w:rsidP="001D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95D4D" w:rsidRPr="00195D4D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1D48FA"/>
    <w:rsid w:val="00285DB1"/>
    <w:rsid w:val="002C23AC"/>
    <w:rsid w:val="002F770B"/>
    <w:rsid w:val="004745F2"/>
    <w:rsid w:val="004C2680"/>
    <w:rsid w:val="004F7C22"/>
    <w:rsid w:val="00502C5D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77CDB"/>
    <w:rsid w:val="00996F9C"/>
    <w:rsid w:val="009A3933"/>
    <w:rsid w:val="00A60600"/>
    <w:rsid w:val="00BE6417"/>
    <w:rsid w:val="00C219F8"/>
    <w:rsid w:val="00CC7DC8"/>
    <w:rsid w:val="00D13364"/>
    <w:rsid w:val="00D612D3"/>
    <w:rsid w:val="00D6153C"/>
    <w:rsid w:val="00DA14C0"/>
    <w:rsid w:val="00DE7433"/>
    <w:rsid w:val="00E5446A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CDB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2019-06-07T12:45:00Z</dcterms:created>
  <dcterms:modified xsi:type="dcterms:W3CDTF">2019-06-07T12:45:00Z</dcterms:modified>
</cp:coreProperties>
</file>